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Бизнес-план как ключевой инструмент успеха предпринимательской деятельности</w:t>
      </w:r>
    </w:p>
    <w:p>
      <w:pPr>
        <w:spacing w:line="360" w:lineRule="auto" w:before="120" w:after="120"/>
        <w:ind w:firstLine="706"/>
        <w:jc w:val="both"/>
      </w:pPr>
      <w:r>
        <w:t>Предпринимательская деятельность занимает ключевое место в современной экономике, способствуя инновациям, созданию рабочих мест и развитию новых рынков. В условиях высокой конкуренции и динамично меняющейся среды успешное осуществление предпринимательских инициатив требует не только креативных идей, но и тщательной подготовки. Одним из важнейших инструментов, обеспечивающих структурированное и обоснованное продвижение бизнес-идеи, выступает бизнес-план. Его разработка позволяет систематизировать цели, оценить потенциальные риски и ресурсы, а также определить стратегию развития предприятия. Таким образом, создание бизнес-плана является неотъемлемым этапом предпринимательской деятельности, обеспечивающим ее устойчивость и эффективность.</w:t>
      </w:r>
    </w:p>
    <w:p>
      <w:pPr>
        <w:spacing w:line="360" w:lineRule="auto" w:before="120" w:after="120"/>
        <w:ind w:firstLine="706"/>
        <w:jc w:val="both"/>
      </w:pPr>
      <w:r>
        <w:t>Бизнес-план играет ключевую роль в снижении предпринимательских рисков, поскольку позволяет системно оценить потенциальные угрозы и заранее разработать механизмы их минимизации. Четкая структура бизнес-плана, включающая анализ рынка, финансовое моделирование и прогнозирование, способствует выявлению слабых мест проекта еще на этапе планирования. Такой подход позволяет предпринимателю не только объективно оценить рентабельность идеи, но и предусмотреть альтернативные сценарии развития событий, что особенно важно в условиях нестабильной экономической среды. В качестве примера можно привести исследование Гарвардской школы бизнеса, согласно которому стартапы, начинавшие с детально проработанного бизнес-плана, в среднем на 16% чаще достигали устойчивой прибыльности в течение первых трех лет по сравнению с теми, кто пренебрегал этим инструментом. Кроме того, в российской практике банки и венчурные фонды зачастую отказывают в финансировании проектам без четко прописанного бизнес-плана, что подчеркивает его значимость для снижения финансовых и операционных рисков. Таким образом, наличие продуманного бизнес-плана не только способствует более взвешенному принятию решений, но и существенно увеличивает шансы предпринимателя на успешную реализацию задуманного проекта, подтверждая важность детального планирования для минимизации рисков.</w:t>
      </w:r>
    </w:p>
    <w:p>
      <w:pPr>
        <w:spacing w:line="360" w:lineRule="auto" w:before="120" w:after="120"/>
        <w:ind w:firstLine="706"/>
        <w:jc w:val="both"/>
      </w:pPr>
      <w:r>
        <w:t>Детально проработанный бизнес-план играет ключевую роль в процессе привлечения инвестиций, поскольку позволяет потенциальным инвесторам объективно оценить перспективы и риски проекта. Инвесторы, как правило, склонны вкладывать средства в те начинания, которые демонстрируют высокий уровень подготовки, прозрачность и стратегическую продуманность. Бизнес-план, включающий анализ рынка, финансовые прогнозы, маркетинговую стратегию и описание команды, служит инструментом для формирования доверия между предпринимателем и инвестором, а также снижает неопределённость, связанную с вложением капитала. Ярким примером может служить опыт компании Airbnb, которая на ранних этапах развития столкнулась с трудностями в поиске финансирования, однако после создания подробного бизнес-плана и чёткого обоснования своей бизнес-модели смогла привлечь инвестиции от крупных венчурных фондов, включая Sequoia Capital. Согласно исследованию Harvard Business Review, стартапы, представившие инвесторам структурированные бизнес-планы, в среднем привлекают на 30% больше финансирования, чем те, кто ограничился устными презентациями или краткими описаниями идей. Таким образом, наличие детального бизнес-плана не только повышает шансы на получение инвестиций, но и подтверждает общий тезис о том, что тщательное планирование существенно увеличивает вероятность успеха предпринимательского проекта.</w:t>
      </w:r>
    </w:p>
    <w:p>
      <w:pPr>
        <w:spacing w:line="360" w:lineRule="auto" w:before="120" w:after="120"/>
        <w:ind w:firstLine="706"/>
        <w:jc w:val="both"/>
      </w:pPr>
      <w:r>
        <w:t>Бизнес-план служит не только инструментом для оценки жизнеспособности идеи, но и основой для формирования долгосрочной стратегии развития компании. Четко прописанные цели, этапы реализации, анализ рынка и конкурентов позволяют предпринимателю не просто реагировать на изменения внешней среды, а выстраивать последовательную линию поведения, минимизируя риски и эффективно распределяя ресурсы. Такой структурированный подход способствует принятию обоснованных решений и позволяет гибко корректировать стратегию в зависимости от новых обстоятельств, не теряя при этом из виду главные ориентиры. В качестве примера можно привести опыт компании Starbucks, которая в начале 1980-х годов столкнулась с необходимостью масштабирования бизнеса. Руководство компании разработало детальный бизнес-план, включавший анализ целевой аудитории, конкурентной среды, а также поэтапную стратегию выхода на новые рынки. Благодаря этому документу Starbucks удалось не только избежать типичных ошибок быстрого роста, но и создать узнаваемый бренд с устойчивой бизнес-моделью, что подтверждается успешной экспансией сети по всему миру. Таким образом, наличие продуманного бизнес-плана позволяет предпринимателю не только четко видеть путь развития, но и значительно повышает вероятность достижения долгосрочного успеха, что напрямую подтверждает важность детального планирования для реализации предпринимательских проектов.</w:t>
      </w:r>
    </w:p>
    <w:p>
      <w:pPr>
        <w:spacing w:line="360" w:lineRule="auto" w:before="120" w:after="120"/>
        <w:ind w:firstLine="706"/>
        <w:jc w:val="both"/>
      </w:pPr>
      <w:r>
        <w:t>Разработка структурированного бизнес-плана становится ключевым инструментом для успешного запуска и устойчивого развития предпринимательских инициатив. Последовательное планирование позволяет предпринимателям минимизировать риски, заранее просчитывая возможные трудности и находя способы их преодоления. Кроме того, наличие продуманного плана значительно повышает доверие со стороны инвесторов, поскольку демонстрирует серьезность намерений и прозрачность будущих действий. Не менее важно, что бизнес-план служит основой для стратегического развития, задавая вектор движения компании и помогая адаптироваться к меняющимся условиям рынка. В современных экономических реалиях именно системный подход к планированию становится неотъемлемым условием для долгосрочного успеха и устойчивости предпринимательских проектов.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