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Проблема поиска смысла в современном обществе через призму романа Самарского</w:t>
      </w:r>
    </w:p>
    <w:p>
      <w:pPr>
        <w:spacing w:line="360" w:lineRule="auto" w:before="120" w:after="120"/>
        <w:ind w:firstLine="706"/>
        <w:jc w:val="both"/>
      </w:pPr>
      <w:r>
        <w:t>В современной литературе особое место занимают произведения, обращённые к внутреннему миру человека и его поискам смысла в условиях социальной и личной неопределённости. Книга «Самарского спуститься с небес» представляет собой яркий пример такого рода размышлений, где автор исследует границы человеческой свободы, ответственность за собственный выбор и возможность духовного преображения. В тексте поднимаются вопросы самоидентификации, преодоления отчуждения и поиска опоры в мире, лишённом однозначных ориентиров. Анализируя художественные средства и философские мотивы произведения, можно утверждать, что книга способствует формированию нового взгляда на личную ответственность и внутреннюю зрелость как ключевые условия подлинного существования человека.</w:t>
      </w:r>
    </w:p>
    <w:p>
      <w:pPr>
        <w:spacing w:line="360" w:lineRule="auto" w:before="120" w:after="120"/>
        <w:ind w:firstLine="706"/>
        <w:jc w:val="both"/>
      </w:pPr>
      <w:r>
        <w:t>Кризис идентичности становится отправной точкой для поиска смысла жизни в условиях современной культуры, где традиционные ориентиры теряют свою определяющую роль. В мире, где социальные, культурные и моральные нормы подвергаются постоянному пересмотру, человек сталкивается с необходимостью самостоятельно формировать свою систему ценностей и отвечать на вопрос о собственном предназначении. Эта ситуация порождает внутреннюю неуверенность, ощущение утраты опоры и вынуждает к рефлексии относительно собственной сущности и места в обществе. Ярким примером подобного кризиса можно считать феномен «потерянного поколения» после Первой мировой войны, когда молодые люди, оказавшись свидетелями разрушения привычного миропорядка, испытывали глубокое чувство отчуждения и разочарования, что нашло отражение в литературе того времени — например, в романе Э. М. Ремарка «На Западном фронте без перемен». Аналогичные мотивы прослеживаются и в романе Самарского, где герои оказываются перед необходимостью переосмыслить собственную идентичность в условиях размытости прежних ценностей. Таким образом, кризис идентичности не только предшествует поиску смысла, но и становится его катализатором, подчеркивая актуальность этой проблемы для современного человека, как это убедительно показано в произведении Самарского.</w:t>
      </w:r>
    </w:p>
    <w:p>
      <w:pPr>
        <w:spacing w:line="360" w:lineRule="auto" w:before="120" w:after="120"/>
        <w:ind w:firstLine="706"/>
        <w:jc w:val="both"/>
      </w:pPr>
      <w:r>
        <w:t>Социальная среда играет определяющую роль в формировании системы ценностей личности, особенно в условиях современного общества, где традиционные ориентиры подвергаются пересмотру и нередко теряют свою устойчивость. Взаимодействие с окружающими, влияние семьи, образовательных институтов и медиа формируют у человека представления о добре и зле, успехе и неудаче, смысле жизни и личной ответственности. Однако в эпоху информационной перегрузки и глобализации эти представления становятся всё более противоречивыми: ценности, навязываемые массовой культурой, часто вступают в конфликт с индивидуальными убеждениями и культурным наследием. Яркой иллюстрацией подобного процесса служит исследование Рональда Инглхарта о смене ценностных приоритетов в постиндустриальных обществах, где отмечается сдвиг от материалистических к постматериалистическим ценностям, а также рост неопределённости и индивидуализма. В романе Самарского «Спуститься с небес» этот феномен проявляется через внутренние поиски героев, оказавшихся в ситуации, когда привычные социальные ориентиры перестают работать, а новые ещё не сформированы. Таким образом, влияние социальной среды не только определяет спектр возможных ценностей, но и обостряет кризис идентичности, что делает поиск смысла жизни особенно актуальным для современного человека, как это убедительно показано в произведении.</w:t>
      </w:r>
    </w:p>
    <w:p>
      <w:pPr>
        <w:spacing w:line="360" w:lineRule="auto" w:before="120" w:after="120"/>
        <w:ind w:firstLine="706"/>
        <w:jc w:val="both"/>
      </w:pPr>
      <w:r>
        <w:t>Преодоление отчуждения в условиях кризиса идентичности возможно лишь через осознанный личностный выбор, который становится для человека инструментом восстановления внутренней целостности. В современном обществе, где традиционные ориентиры размыты, а внешние ожидания часто противоречивы, индивид сталкивается с необходимостью самостоятельно определять свои ценности и жизненные приоритеты. Такой выбор требует не только внутренней честности, но и готовности нести ответственность за последствия собственных решений, что становится особенно актуальным в эпоху информационной перегрузки и социальной фрагментации. Примером подобного преодоления отчуждения может служить опыт Виктора Франкла, австрийского психиатра и основателя логотерапии, который, пережив ужасы концлагерей, утверждал, что даже в самых бесчеловечных условиях человек способен обрести смысл жизни через свободный выбор отношения к происходящему. Франкл подчеркивал, что именно личностная позиция и способность к внутреннему самоопределению позволяют человеку не только сохранять достоинство, но и преодолевать экзистенциальную пустоту. Таким образом, роман Самарского «Спуститься с небес» резонирует с этими идеями, показывая, что поиск смысла и преодоление отчуждения возможны лишь тогда, когда человек берет на себя ответственность за собственный путь, несмотря на внешнюю неопределенность и внутренние сомнения.</w:t>
      </w:r>
    </w:p>
    <w:p>
      <w:pPr>
        <w:spacing w:line="360" w:lineRule="auto" w:before="120" w:after="120"/>
        <w:ind w:firstLine="706"/>
        <w:jc w:val="both"/>
      </w:pPr>
      <w:r>
        <w:t>Роман Самарского «Спуститься с небес» раскрывает сложность внутреннего поиска современного человека, оказавшегося на перепутье между размытыми ценностями и необходимостью самоопределения. Кризис идентичности, с которого начинается путь героя, становится не только личной драмой, но и отражением общего состояния общества, где традиционные ориентиры утрачивают свою значимость. Влияние социальной среды, формирующее и одновременно размывающее ценностные установки, подчеркивает хрупкость индивидуального выбора в условиях постоянного давления извне. Однако именно через преодоление отчуждения и осознанный выбор собственного пути становится возможным обретение подлинного смысла жизни. Роман демонстрирует, что несмотря на неопределённость и внутренние противоречия, поиск смысла остаётся движущей силой, способной преображать личность и возвращать ощущение целостности в мире перемен.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